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4D" w:rsidRPr="00F904E2" w:rsidRDefault="00CF494D" w:rsidP="00CF494D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bookmarkStart w:id="0" w:name="_GoBack"/>
      <w:r w:rsidRPr="00F904E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Приложение № 3</w:t>
      </w:r>
      <w:r w:rsidR="00B224BF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.1</w:t>
      </w:r>
    </w:p>
    <w:bookmarkEnd w:id="0"/>
    <w:p w:rsidR="00CF494D" w:rsidRPr="00F904E2" w:rsidRDefault="00CF494D" w:rsidP="00CF494D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(образец на декларация)</w:t>
      </w:r>
    </w:p>
    <w:p w:rsidR="00CF494D" w:rsidRPr="00F904E2" w:rsidRDefault="00CF494D" w:rsidP="00CF494D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F494D" w:rsidRPr="00F904E2" w:rsidRDefault="00CF494D" w:rsidP="00CF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Я*</w:t>
      </w:r>
    </w:p>
    <w:p w:rsidR="00CF494D" w:rsidRPr="00F904E2" w:rsidRDefault="00CF494D" w:rsidP="00CF49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чл. 47, ал. 9 ЗОП</w:t>
      </w:r>
    </w:p>
    <w:p w:rsidR="00CF494D" w:rsidRPr="00F904E2" w:rsidRDefault="00CF494D" w:rsidP="00CF4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94D" w:rsidRPr="00F904E2" w:rsidRDefault="00CF494D" w:rsidP="00CF4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 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):</w:t>
      </w:r>
    </w:p>
    <w:p w:rsidR="00CF494D" w:rsidRPr="00F904E2" w:rsidRDefault="00CF494D" w:rsidP="00CF4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F904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*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. _________________________________________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______,</w:t>
      </w:r>
    </w:p>
    <w:p w:rsidR="00CF494D" w:rsidRPr="00F904E2" w:rsidRDefault="00CF494D" w:rsidP="00CF4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(име, презиме и фамилия)</w:t>
      </w: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CF494D" w:rsidRPr="00F904E2" w:rsidRDefault="00CF494D" w:rsidP="00CF4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(ФЛ, прокурист, управител, член на СД, член на УС и т.н)</w:t>
      </w:r>
    </w:p>
    <w:p w:rsidR="00CF494D" w:rsidRPr="00F904E2" w:rsidRDefault="00CF494D" w:rsidP="00CF4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</w:t>
      </w:r>
      <w:r w:rsidRPr="00F904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*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. _________________________________________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______,</w:t>
      </w:r>
    </w:p>
    <w:p w:rsidR="00CF494D" w:rsidRPr="00F904E2" w:rsidRDefault="00CF494D" w:rsidP="00CF4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(име, презиме и фамилия)</w:t>
      </w: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CF494D" w:rsidRPr="00F904E2" w:rsidRDefault="00CF494D" w:rsidP="00CF4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(ФЛ, прокурист, управител, член на СД, член на УС и т.н)</w:t>
      </w: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в _________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  <w:t>__________________________, със седалище и адрес на управление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(наименование на ЮЛ, ФЛ, ЕТ)</w:t>
      </w:r>
    </w:p>
    <w:p w:rsidR="00CF494D" w:rsidRPr="001C493F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  <w:t xml:space="preserve">________, рег. по ф.д. №_________ на ______________ съд,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. № ___ т. ___ р. ___ стр. ___, ЕИК/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БУЛСТАТ _____________, участник/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обединение, което не е ЮЛ/ в открита процедура с предмет </w:t>
      </w:r>
      <w:r w:rsidR="001C493F" w:rsidRPr="001C493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поддръжка и ремонт на автомобили на Народното събрание</w:t>
      </w:r>
    </w:p>
    <w:p w:rsidR="00CF494D" w:rsidRPr="00F904E2" w:rsidRDefault="00CF494D" w:rsidP="00CF494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CF494D" w:rsidRPr="00F904E2" w:rsidRDefault="00CF494D" w:rsidP="00CF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</w:p>
    <w:p w:rsidR="00CF494D" w:rsidRPr="00F904E2" w:rsidRDefault="00CF494D" w:rsidP="00CF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 Народното събрание на Република България, че:</w:t>
      </w:r>
    </w:p>
    <w:p w:rsidR="00CF494D" w:rsidRPr="00F904E2" w:rsidRDefault="00CF494D" w:rsidP="00CF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Не съм осъден с влязла в сила присъда за престъпление против финансовата, данъчната или осигурителната система, вкл. изпиране на пари, по чл. 253-260 от НК, за подкуп по чл. 301-307 от НК, за участие в организирана престъпна група по чл. 321 и 321а от НК, за престъпление против собствеността по чл. 194-217 от НК или против стопанството по чл. 219-252 от НК (в случай на реабилитация – посочва се изрично).</w:t>
      </w: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2. Представляваният от мен (нас) участник/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обединение, което не е ЮЛ, не е обявен в несъстоятелност.</w:t>
      </w: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3. Представляваният от мен (нас) участник/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обединение, което не е ЮЛ, не е в производство по ликвидация / не се намира в подобна процедура съгласно националните закони и подзаконови актове.</w:t>
      </w: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4. Представляваният от мен (нас) участник/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обединение, което не е ЮЛ,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 (в случай на допуснато разсрочване или отсрочване на задълженията – посочва се изрично) / няма задължения за данъци или вноски за социалното осигуряване съгласно законодателството на държавата, в която участникът подизпълнителят/ участникът в обединение, което не е ЮЛ, е установен.</w:t>
      </w:r>
    </w:p>
    <w:p w:rsidR="00CF494D" w:rsidRPr="00F904E2" w:rsidRDefault="00CF494D" w:rsidP="00CF49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Представляваният от мен (нас) участник/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обединение, което не е ЮЛ, не е в открито производство по несъстоятелност, не е сключил извънсъдебно споразумение с кредиторите си по смисъла на чл. 740 от Търговския закон / не се 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намира в подобна процедура съгласно националните закони и подзаконови актове, включително неговата дейност не е под разпореждане на съда или не е преустановил дейността си.</w:t>
      </w:r>
    </w:p>
    <w:p w:rsidR="00E81B72" w:rsidRPr="00E81B72" w:rsidRDefault="00CF494D" w:rsidP="00E606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</w:t>
      </w:r>
      <w:r w:rsidR="00E81B72" w:rsidRPr="00E81B72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лишен от правото да упражнява(м) определена професия или дейност съгласно законодателството на държавата, в която е извършено нарушението включително за нарушения, свързани с износа на продукти в областта на отбраната и сигурността.</w:t>
      </w:r>
    </w:p>
    <w:p w:rsidR="00E81B72" w:rsidRPr="00E81B72" w:rsidRDefault="00E606EA" w:rsidP="00E606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06EA">
        <w:rPr>
          <w:rFonts w:ascii="Times New Roman" w:eastAsia="Times New Roman" w:hAnsi="Times New Roman" w:cs="Times New Roman"/>
          <w:sz w:val="24"/>
          <w:szCs w:val="24"/>
          <w:lang w:eastAsia="bg-BG"/>
        </w:rPr>
        <w:t>7.</w:t>
      </w:r>
      <w:r w:rsidR="00E81B72" w:rsidRPr="00E81B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съм осъден с влязла в сила присъда за престъпление по чл. 313 от НК във връзка с провеждане на процедури за възлагане на обществени поръчки.</w:t>
      </w:r>
    </w:p>
    <w:p w:rsidR="00CF494D" w:rsidRPr="00F904E2" w:rsidRDefault="00E606EA" w:rsidP="00CF49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06EA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E81B72" w:rsidRPr="00E606E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CF494D"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свързано лице по смисъла на § 1, т. 23а от Допълнителните разпоредби на Закона за обществените поръчки с възложителя НАРОДНО СЪБРАНИЕ НА РЕПУБЛИКА БЪЛГАРИЯ или със служители на ръководна длъжност в неговата организация.</w:t>
      </w: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606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Представляваният от мен (нас) участник/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обединение, което не е ЮЛ, не е сключил договор с лице по чл. 21 или 22 от Закона за предотвратяване и установяване на конфликт на интереси.  </w:t>
      </w: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606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10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Горепосочената информация по </w:t>
      </w:r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т. …..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съдържа в следния(те) публичен(ни) регистри ……………………….. (</w:t>
      </w:r>
      <w:r w:rsidRPr="00F904E2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посочва се например: Търговски регистър, Регистър Булстат и др. съобразно</w:t>
      </w:r>
      <w:r w:rsidRPr="00F904E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законодателството на държавата, в която участникът/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участникът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обединение, което не е ЮЛ, е установен</w:t>
      </w:r>
      <w:r w:rsidRPr="00F904E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F904E2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съобразно</w:t>
      </w:r>
      <w:r w:rsidRPr="00F904E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законодателството на държавата, в която участникът е установен.</w:t>
      </w: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Известна ми е отговорността, която нося по чл. 313 от НК.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CF494D" w:rsidRPr="00F904E2" w:rsidRDefault="00CF494D" w:rsidP="00CF49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промени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декларираните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обстоятелства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процеса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провеждане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процедурата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съм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длъжен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уведомя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възложителя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това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7-дневен срок </w:t>
      </w:r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настъпването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им.</w:t>
      </w:r>
    </w:p>
    <w:p w:rsidR="00CF494D" w:rsidRPr="00F904E2" w:rsidRDefault="00CF494D" w:rsidP="00CF49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______________2014 г.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</w:t>
      </w: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…………………..</w:t>
      </w: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…………………..</w:t>
      </w: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..................................</w:t>
      </w: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494D" w:rsidRPr="00E606EA" w:rsidRDefault="00CF494D" w:rsidP="00CF494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0"/>
          <w:szCs w:val="26"/>
          <w:lang w:val="ru-RU" w:eastAsia="bg-BG"/>
        </w:rPr>
        <w:t xml:space="preserve">* </w:t>
      </w:r>
      <w:r w:rsidRPr="00F904E2">
        <w:rPr>
          <w:rFonts w:ascii="Times New Roman" w:eastAsia="Times New Roman" w:hAnsi="Times New Roman" w:cs="Times New Roman"/>
          <w:sz w:val="20"/>
          <w:szCs w:val="26"/>
          <w:lang w:eastAsia="bg-BG"/>
        </w:rPr>
        <w:t xml:space="preserve">Обстоятелствата в настоящата декларация се отнасят за участника, за всеки от участниците в обединение, което не е ЮЛ, и за лицата, посочени </w:t>
      </w:r>
      <w:proofErr w:type="gramStart"/>
      <w:r w:rsidRPr="00F904E2">
        <w:rPr>
          <w:rFonts w:ascii="Times New Roman" w:eastAsia="Times New Roman" w:hAnsi="Times New Roman" w:cs="Times New Roman"/>
          <w:sz w:val="20"/>
          <w:szCs w:val="26"/>
          <w:lang w:eastAsia="bg-BG"/>
        </w:rPr>
        <w:t>в</w:t>
      </w:r>
      <w:proofErr w:type="gramEnd"/>
      <w:r w:rsidRPr="00F904E2">
        <w:rPr>
          <w:rFonts w:ascii="Times New Roman" w:eastAsia="Times New Roman" w:hAnsi="Times New Roman" w:cs="Times New Roman"/>
          <w:sz w:val="20"/>
          <w:szCs w:val="26"/>
          <w:lang w:eastAsia="bg-BG"/>
        </w:rPr>
        <w:t xml:space="preserve"> чл. 47, ал. 4 ЗОП. </w:t>
      </w: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904E2">
        <w:rPr>
          <w:rFonts w:ascii="Times New Roman" w:eastAsia="Times New Roman" w:hAnsi="Times New Roman" w:cs="Times New Roman"/>
          <w:sz w:val="20"/>
          <w:szCs w:val="20"/>
          <w:lang w:eastAsia="bg-BG"/>
        </w:rPr>
        <w:t>* Броят на лицата, подписващи декларацията, е с</w:t>
      </w:r>
      <w:r w:rsidR="009C4F6F">
        <w:rPr>
          <w:rFonts w:ascii="Times New Roman" w:eastAsia="Times New Roman" w:hAnsi="Times New Roman" w:cs="Times New Roman"/>
          <w:sz w:val="20"/>
          <w:szCs w:val="20"/>
          <w:lang w:eastAsia="bg-BG"/>
        </w:rPr>
        <w:t>поред броя на представляващите</w:t>
      </w:r>
      <w:r w:rsidRPr="00F904E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съотве</w:t>
      </w:r>
      <w:r w:rsidR="00744622">
        <w:rPr>
          <w:rFonts w:ascii="Times New Roman" w:eastAsia="Times New Roman" w:hAnsi="Times New Roman" w:cs="Times New Roman"/>
          <w:sz w:val="20"/>
          <w:szCs w:val="20"/>
          <w:lang w:eastAsia="bg-BG"/>
        </w:rPr>
        <w:t>т</w:t>
      </w:r>
      <w:r w:rsidRPr="00F904E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ния </w:t>
      </w:r>
      <w:r w:rsidRPr="00F904E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участник/ </w:t>
      </w:r>
      <w:proofErr w:type="spellStart"/>
      <w:r w:rsidRPr="00F904E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в обединение.</w:t>
      </w: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0"/>
          <w:szCs w:val="26"/>
          <w:lang w:val="ru-RU" w:eastAsia="bg-BG"/>
        </w:rPr>
        <w:t>*</w:t>
      </w:r>
      <w:r w:rsidRPr="00F904E2">
        <w:rPr>
          <w:rFonts w:ascii="Times New Roman" w:eastAsia="Times New Roman" w:hAnsi="Times New Roman" w:cs="Times New Roman"/>
          <w:sz w:val="20"/>
          <w:szCs w:val="26"/>
          <w:lang w:eastAsia="bg-BG"/>
        </w:rPr>
        <w:t xml:space="preserve"> Деклараторъ</w:t>
      </w:r>
      <w:proofErr w:type="gramStart"/>
      <w:r w:rsidRPr="00F904E2">
        <w:rPr>
          <w:rFonts w:ascii="Times New Roman" w:eastAsia="Times New Roman" w:hAnsi="Times New Roman" w:cs="Times New Roman"/>
          <w:sz w:val="20"/>
          <w:szCs w:val="26"/>
          <w:lang w:eastAsia="bg-BG"/>
        </w:rPr>
        <w:t>т(</w:t>
      </w:r>
      <w:proofErr w:type="spellStart"/>
      <w:proofErr w:type="gramEnd"/>
      <w:r w:rsidRPr="00F904E2">
        <w:rPr>
          <w:rFonts w:ascii="Times New Roman" w:eastAsia="Times New Roman" w:hAnsi="Times New Roman" w:cs="Times New Roman"/>
          <w:sz w:val="20"/>
          <w:szCs w:val="26"/>
          <w:lang w:eastAsia="bg-BG"/>
        </w:rPr>
        <w:t>ите</w:t>
      </w:r>
      <w:proofErr w:type="spellEnd"/>
      <w:r w:rsidRPr="00F904E2">
        <w:rPr>
          <w:rFonts w:ascii="Times New Roman" w:eastAsia="Times New Roman" w:hAnsi="Times New Roman" w:cs="Times New Roman"/>
          <w:sz w:val="20"/>
          <w:szCs w:val="26"/>
          <w:lang w:eastAsia="bg-BG"/>
        </w:rPr>
        <w:t xml:space="preserve">) зачертава(т) ненужния текст съобразно качеството в процедурата – </w:t>
      </w:r>
      <w:r w:rsidRPr="00F904E2">
        <w:rPr>
          <w:rFonts w:ascii="Times New Roman" w:eastAsia="Times New Roman" w:hAnsi="Times New Roman" w:cs="Times New Roman"/>
          <w:bCs/>
          <w:sz w:val="20"/>
          <w:szCs w:val="26"/>
          <w:lang w:eastAsia="bg-BG"/>
        </w:rPr>
        <w:t xml:space="preserve">участник/ </w:t>
      </w:r>
      <w:proofErr w:type="spellStart"/>
      <w:r w:rsidRPr="00F904E2">
        <w:rPr>
          <w:rFonts w:ascii="Times New Roman" w:eastAsia="Times New Roman" w:hAnsi="Times New Roman" w:cs="Times New Roman"/>
          <w:bCs/>
          <w:sz w:val="20"/>
          <w:szCs w:val="26"/>
          <w:lang w:eastAsia="bg-BG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bCs/>
          <w:sz w:val="20"/>
          <w:szCs w:val="26"/>
          <w:lang w:eastAsia="bg-BG"/>
        </w:rPr>
        <w:t xml:space="preserve"> в обединение, което не е ЮЛ, и </w:t>
      </w:r>
      <w:r w:rsidRPr="00F904E2">
        <w:rPr>
          <w:rFonts w:ascii="Times New Roman" w:eastAsia="Times New Roman" w:hAnsi="Times New Roman" w:cs="Times New Roman"/>
          <w:sz w:val="20"/>
          <w:szCs w:val="26"/>
          <w:lang w:eastAsia="bg-BG"/>
        </w:rPr>
        <w:t xml:space="preserve">подписва(т) всяка страница на декларацията. </w:t>
      </w:r>
    </w:p>
    <w:p w:rsidR="00CF494D" w:rsidRPr="00F904E2" w:rsidRDefault="00CF494D" w:rsidP="00CF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bg-BG"/>
        </w:rPr>
      </w:pPr>
      <w:r w:rsidRPr="00F904E2">
        <w:rPr>
          <w:rFonts w:ascii="Times New Roman" w:eastAsia="Times New Roman" w:hAnsi="Times New Roman" w:cs="Times New Roman"/>
          <w:sz w:val="20"/>
          <w:szCs w:val="26"/>
          <w:lang w:val="ru-RU" w:eastAsia="bg-BG"/>
        </w:rPr>
        <w:t xml:space="preserve">* </w:t>
      </w:r>
      <w:proofErr w:type="spellStart"/>
      <w:r w:rsidRPr="00F904E2">
        <w:rPr>
          <w:rFonts w:ascii="Times New Roman" w:eastAsia="Times New Roman" w:hAnsi="Times New Roman" w:cs="Times New Roman"/>
          <w:sz w:val="20"/>
          <w:szCs w:val="26"/>
          <w:lang w:val="ru-RU" w:eastAsia="bg-BG"/>
        </w:rPr>
        <w:t>Декларацията</w:t>
      </w:r>
      <w:proofErr w:type="spellEnd"/>
      <w:r w:rsidRPr="00F904E2">
        <w:rPr>
          <w:rFonts w:ascii="Times New Roman" w:eastAsia="Times New Roman" w:hAnsi="Times New Roman" w:cs="Times New Roman"/>
          <w:sz w:val="20"/>
          <w:szCs w:val="26"/>
          <w:lang w:val="ru-RU" w:eastAsia="bg-BG"/>
        </w:rPr>
        <w:t xml:space="preserve"> </w:t>
      </w:r>
      <w:r w:rsidRPr="00F904E2">
        <w:rPr>
          <w:rFonts w:ascii="Times New Roman" w:eastAsia="Times New Roman" w:hAnsi="Times New Roman" w:cs="Times New Roman"/>
          <w:sz w:val="20"/>
          <w:szCs w:val="26"/>
          <w:lang w:eastAsia="bg-BG"/>
        </w:rPr>
        <w:t xml:space="preserve">е една и </w:t>
      </w:r>
      <w:r w:rsidRPr="00F904E2">
        <w:rPr>
          <w:rFonts w:ascii="Times New Roman" w:eastAsia="Times New Roman" w:hAnsi="Times New Roman" w:cs="Times New Roman"/>
          <w:sz w:val="20"/>
          <w:szCs w:val="26"/>
          <w:lang w:val="ru-RU" w:eastAsia="bg-BG"/>
        </w:rPr>
        <w:t xml:space="preserve">се </w:t>
      </w:r>
      <w:proofErr w:type="spellStart"/>
      <w:r w:rsidRPr="00F904E2">
        <w:rPr>
          <w:rFonts w:ascii="Times New Roman" w:eastAsia="Times New Roman" w:hAnsi="Times New Roman" w:cs="Times New Roman"/>
          <w:sz w:val="20"/>
          <w:szCs w:val="26"/>
          <w:lang w:val="ru-RU" w:eastAsia="bg-BG"/>
        </w:rPr>
        <w:t>подписва</w:t>
      </w:r>
      <w:proofErr w:type="spellEnd"/>
      <w:r w:rsidRPr="00F904E2">
        <w:rPr>
          <w:rFonts w:ascii="Times New Roman" w:eastAsia="Times New Roman" w:hAnsi="Times New Roman" w:cs="Times New Roman"/>
          <w:sz w:val="20"/>
          <w:szCs w:val="26"/>
          <w:lang w:val="ru-RU" w:eastAsia="bg-BG"/>
        </w:rPr>
        <w:t xml:space="preserve"> от </w:t>
      </w:r>
      <w:r w:rsidRPr="00F904E2">
        <w:rPr>
          <w:rFonts w:ascii="Times New Roman" w:eastAsia="Times New Roman" w:hAnsi="Times New Roman" w:cs="Times New Roman"/>
          <w:sz w:val="20"/>
          <w:szCs w:val="26"/>
          <w:lang w:eastAsia="bg-BG"/>
        </w:rPr>
        <w:t xml:space="preserve">всички </w:t>
      </w:r>
      <w:r w:rsidRPr="00F904E2">
        <w:rPr>
          <w:rFonts w:ascii="Times New Roman" w:eastAsia="Times New Roman" w:hAnsi="Times New Roman" w:cs="Times New Roman"/>
          <w:sz w:val="20"/>
          <w:szCs w:val="26"/>
          <w:lang w:val="ru-RU" w:eastAsia="bg-BG"/>
        </w:rPr>
        <w:t xml:space="preserve">лица, </w:t>
      </w:r>
      <w:r w:rsidRPr="00F904E2">
        <w:rPr>
          <w:rFonts w:ascii="Times New Roman" w:eastAsia="Times New Roman" w:hAnsi="Times New Roman" w:cs="Times New Roman"/>
          <w:sz w:val="20"/>
          <w:szCs w:val="26"/>
          <w:lang w:eastAsia="bg-BG"/>
        </w:rPr>
        <w:t xml:space="preserve">предвидени в ЗОП, </w:t>
      </w:r>
      <w:proofErr w:type="spellStart"/>
      <w:r w:rsidRPr="00F904E2">
        <w:rPr>
          <w:rFonts w:ascii="Times New Roman" w:eastAsia="Times New Roman" w:hAnsi="Times New Roman" w:cs="Times New Roman"/>
          <w:sz w:val="20"/>
          <w:szCs w:val="26"/>
          <w:lang w:val="ru-RU" w:eastAsia="bg-BG"/>
        </w:rPr>
        <w:t>които</w:t>
      </w:r>
      <w:proofErr w:type="spellEnd"/>
      <w:r w:rsidRPr="00F904E2">
        <w:rPr>
          <w:rFonts w:ascii="Times New Roman" w:eastAsia="Times New Roman" w:hAnsi="Times New Roman" w:cs="Times New Roman"/>
          <w:sz w:val="20"/>
          <w:szCs w:val="26"/>
          <w:lang w:val="ru-RU" w:eastAsia="bg-BG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0"/>
          <w:szCs w:val="26"/>
          <w:lang w:val="ru-RU" w:eastAsia="bg-BG"/>
        </w:rPr>
        <w:t>представляват</w:t>
      </w:r>
      <w:proofErr w:type="spellEnd"/>
      <w:r w:rsidRPr="00F904E2">
        <w:rPr>
          <w:rFonts w:ascii="Times New Roman" w:eastAsia="Times New Roman" w:hAnsi="Times New Roman" w:cs="Times New Roman"/>
          <w:sz w:val="20"/>
          <w:szCs w:val="26"/>
          <w:lang w:val="ru-RU" w:eastAsia="bg-BG"/>
        </w:rPr>
        <w:t xml:space="preserve"> участник</w:t>
      </w:r>
      <w:proofErr w:type="gramStart"/>
      <w:r w:rsidR="009C4F6F">
        <w:rPr>
          <w:rFonts w:ascii="Times New Roman" w:eastAsia="Times New Roman" w:hAnsi="Times New Roman" w:cs="Times New Roman"/>
          <w:sz w:val="20"/>
          <w:szCs w:val="26"/>
          <w:lang w:val="en-US" w:eastAsia="bg-BG"/>
        </w:rPr>
        <w:t>a</w:t>
      </w:r>
      <w:proofErr w:type="gramEnd"/>
      <w:r w:rsidRPr="00F904E2">
        <w:rPr>
          <w:rFonts w:ascii="Times New Roman" w:eastAsia="Times New Roman" w:hAnsi="Times New Roman" w:cs="Times New Roman"/>
          <w:sz w:val="20"/>
          <w:szCs w:val="26"/>
          <w:lang w:val="ru-RU" w:eastAsia="bg-BG"/>
        </w:rPr>
        <w:t>/</w:t>
      </w:r>
      <w:r w:rsidRPr="00F904E2">
        <w:rPr>
          <w:rFonts w:ascii="Times New Roman" w:eastAsia="Times New Roman" w:hAnsi="Times New Roman" w:cs="Times New Roman"/>
          <w:sz w:val="20"/>
          <w:szCs w:val="26"/>
          <w:lang w:eastAsia="bg-BG"/>
        </w:rPr>
        <w:t xml:space="preserve"> участник</w:t>
      </w:r>
      <w:r w:rsidR="009C4F6F">
        <w:rPr>
          <w:rFonts w:ascii="Times New Roman" w:eastAsia="Times New Roman" w:hAnsi="Times New Roman" w:cs="Times New Roman"/>
          <w:sz w:val="20"/>
          <w:szCs w:val="26"/>
          <w:lang w:val="en-US" w:eastAsia="bg-BG"/>
        </w:rPr>
        <w:t>a</w:t>
      </w:r>
      <w:r w:rsidRPr="00F904E2">
        <w:rPr>
          <w:rFonts w:ascii="Times New Roman" w:eastAsia="Times New Roman" w:hAnsi="Times New Roman" w:cs="Times New Roman"/>
          <w:sz w:val="20"/>
          <w:szCs w:val="26"/>
          <w:lang w:eastAsia="bg-BG"/>
        </w:rPr>
        <w:t xml:space="preserve"> в обединение, което не е ЮЛ</w:t>
      </w:r>
      <w:r w:rsidRPr="00F904E2">
        <w:rPr>
          <w:rFonts w:ascii="Times New Roman" w:eastAsia="Times New Roman" w:hAnsi="Times New Roman" w:cs="Times New Roman"/>
          <w:sz w:val="20"/>
          <w:szCs w:val="26"/>
          <w:lang w:val="ru-RU" w:eastAsia="bg-BG"/>
        </w:rPr>
        <w:t xml:space="preserve">. </w:t>
      </w:r>
    </w:p>
    <w:p w:rsidR="00CF494D" w:rsidRPr="00F904E2" w:rsidRDefault="00CF494D" w:rsidP="00CF494D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F494D" w:rsidRPr="00F904E2" w:rsidRDefault="00CF494D" w:rsidP="00CF494D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sectPr w:rsidR="00CF494D" w:rsidRPr="00F9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3F"/>
    <w:rsid w:val="001A49DE"/>
    <w:rsid w:val="001C493F"/>
    <w:rsid w:val="004C317C"/>
    <w:rsid w:val="00744622"/>
    <w:rsid w:val="007A3F8F"/>
    <w:rsid w:val="009C4F6F"/>
    <w:rsid w:val="00B224BF"/>
    <w:rsid w:val="00C2203F"/>
    <w:rsid w:val="00CF494D"/>
    <w:rsid w:val="00DB38C8"/>
    <w:rsid w:val="00E606EA"/>
    <w:rsid w:val="00E8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7</cp:revision>
  <cp:lastPrinted>2014-10-14T06:30:00Z</cp:lastPrinted>
  <dcterms:created xsi:type="dcterms:W3CDTF">2014-10-08T10:04:00Z</dcterms:created>
  <dcterms:modified xsi:type="dcterms:W3CDTF">2014-10-14T06:31:00Z</dcterms:modified>
</cp:coreProperties>
</file>